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70" w:rsidRPr="00DF367C" w:rsidRDefault="0053594D" w:rsidP="00E7524D">
      <w:pPr>
        <w:tabs>
          <w:tab w:val="left" w:pos="9000"/>
        </w:tabs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476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570" w:rsidRPr="00DF367C" w:rsidRDefault="00E07570" w:rsidP="00E7524D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F367C"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E07570" w:rsidRPr="00DF367C" w:rsidRDefault="00E07570" w:rsidP="00E7524D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F367C">
        <w:rPr>
          <w:rFonts w:ascii="Times New Roman" w:hAnsi="Times New Roman"/>
          <w:b/>
          <w:sz w:val="28"/>
          <w:szCs w:val="28"/>
          <w:lang w:val="uk-UA"/>
        </w:rPr>
        <w:t>VІI скликання</w:t>
      </w:r>
    </w:p>
    <w:p w:rsidR="00E07570" w:rsidRPr="00DF367C" w:rsidRDefault="00E07570" w:rsidP="00E7524D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07570" w:rsidRPr="00DF367C" w:rsidRDefault="00E07570" w:rsidP="00E7524D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F367C">
        <w:rPr>
          <w:rFonts w:ascii="Times New Roman" w:hAnsi="Times New Roman"/>
          <w:b/>
          <w:sz w:val="28"/>
          <w:szCs w:val="28"/>
          <w:lang w:val="uk-UA"/>
        </w:rPr>
        <w:t>Протокол № 32</w:t>
      </w:r>
    </w:p>
    <w:p w:rsidR="00E07570" w:rsidRDefault="00E07570" w:rsidP="00E7524D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позачергового </w:t>
      </w:r>
      <w:r w:rsidRPr="00DF367C">
        <w:rPr>
          <w:rFonts w:ascii="Times New Roman" w:hAnsi="Times New Roman"/>
          <w:b/>
          <w:sz w:val="28"/>
          <w:szCs w:val="28"/>
          <w:lang w:val="uk-UA"/>
        </w:rPr>
        <w:t>засідання</w:t>
      </w:r>
      <w:r w:rsidRPr="00DF367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367C">
        <w:rPr>
          <w:rStyle w:val="a3"/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 w:rsidRPr="00DF367C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</w:p>
    <w:p w:rsidR="00E07570" w:rsidRDefault="00E07570" w:rsidP="00E7524D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F367C">
        <w:rPr>
          <w:rFonts w:ascii="Times New Roman" w:hAnsi="Times New Roman"/>
          <w:b/>
          <w:sz w:val="28"/>
          <w:szCs w:val="28"/>
          <w:lang w:val="uk-UA"/>
        </w:rPr>
        <w:t xml:space="preserve">з питань регламенту, депутатської діяльності та етики, законності, правопорядку, антикорупційної політики, свободи слова </w:t>
      </w:r>
    </w:p>
    <w:p w:rsidR="00E07570" w:rsidRPr="00DF367C" w:rsidRDefault="00E07570" w:rsidP="00E7524D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F367C">
        <w:rPr>
          <w:rFonts w:ascii="Times New Roman" w:hAnsi="Times New Roman"/>
          <w:b/>
          <w:sz w:val="28"/>
          <w:szCs w:val="28"/>
          <w:lang w:val="uk-UA"/>
        </w:rPr>
        <w:t>та зв’язків з громадськістю</w:t>
      </w:r>
    </w:p>
    <w:p w:rsidR="00E07570" w:rsidRPr="00DF367C" w:rsidRDefault="00E07570" w:rsidP="00E7524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7570" w:rsidRPr="00DF367C" w:rsidRDefault="00E07570" w:rsidP="00DF1EF2">
      <w:pPr>
        <w:spacing w:after="0" w:line="36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F367C">
        <w:rPr>
          <w:rFonts w:ascii="Times New Roman" w:hAnsi="Times New Roman"/>
          <w:sz w:val="28"/>
          <w:szCs w:val="28"/>
          <w:lang w:val="uk-UA"/>
        </w:rPr>
        <w:t>12.10.2016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07570" w:rsidRPr="00DF367C" w:rsidRDefault="00E07570" w:rsidP="00DF1EF2">
      <w:pPr>
        <w:spacing w:after="0" w:line="36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F367C">
        <w:rPr>
          <w:rFonts w:ascii="Times New Roman" w:hAnsi="Times New Roman"/>
          <w:sz w:val="28"/>
          <w:szCs w:val="28"/>
          <w:lang w:val="uk-UA"/>
        </w:rPr>
        <w:t xml:space="preserve">кабінет № 29 виконкому </w:t>
      </w:r>
    </w:p>
    <w:p w:rsidR="00E07570" w:rsidRPr="00DF367C" w:rsidRDefault="00E07570" w:rsidP="00E7524D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07570" w:rsidRPr="00DF367C" w:rsidRDefault="00E07570" w:rsidP="00E7524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367C"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 w:rsidRPr="00DF367C">
        <w:rPr>
          <w:rFonts w:ascii="Times New Roman" w:hAnsi="Times New Roman"/>
          <w:sz w:val="28"/>
          <w:szCs w:val="28"/>
          <w:lang w:val="uk-UA"/>
        </w:rPr>
        <w:t>: Щербак О.В.</w:t>
      </w:r>
    </w:p>
    <w:p w:rsidR="00E07570" w:rsidRPr="00DF367C" w:rsidRDefault="00E07570" w:rsidP="00E7524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367C">
        <w:rPr>
          <w:rFonts w:ascii="Times New Roman" w:hAnsi="Times New Roman"/>
          <w:b/>
          <w:sz w:val="28"/>
          <w:szCs w:val="28"/>
          <w:lang w:val="uk-UA"/>
        </w:rPr>
        <w:t>Члени комісії</w:t>
      </w:r>
      <w:r w:rsidRPr="00DF367C">
        <w:rPr>
          <w:rFonts w:ascii="Times New Roman" w:hAnsi="Times New Roman"/>
          <w:sz w:val="28"/>
          <w:szCs w:val="28"/>
          <w:lang w:val="uk-UA"/>
        </w:rPr>
        <w:t xml:space="preserve">: Безпалий О.В.; </w:t>
      </w:r>
      <w:proofErr w:type="spellStart"/>
      <w:r w:rsidRPr="00DF367C">
        <w:rPr>
          <w:rFonts w:ascii="Times New Roman" w:hAnsi="Times New Roman"/>
          <w:sz w:val="28"/>
          <w:szCs w:val="28"/>
          <w:lang w:val="uk-UA"/>
        </w:rPr>
        <w:t>Галата</w:t>
      </w:r>
      <w:proofErr w:type="spellEnd"/>
      <w:r w:rsidRPr="00DF367C">
        <w:rPr>
          <w:rFonts w:ascii="Times New Roman" w:hAnsi="Times New Roman"/>
          <w:sz w:val="28"/>
          <w:szCs w:val="28"/>
          <w:lang w:val="uk-UA"/>
        </w:rPr>
        <w:t xml:space="preserve"> Ю.В.; Дзюба С.П.; Коробка І.М.; Косенко М.Г.; Шевченко Н.О.</w:t>
      </w:r>
    </w:p>
    <w:p w:rsidR="00E07570" w:rsidRPr="00DF367C" w:rsidRDefault="00E07570" w:rsidP="00E7524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F367C">
        <w:rPr>
          <w:rFonts w:ascii="Times New Roman" w:hAnsi="Times New Roman"/>
          <w:b/>
          <w:sz w:val="28"/>
          <w:szCs w:val="28"/>
          <w:lang w:val="uk-UA"/>
        </w:rPr>
        <w:t>Присутні:</w:t>
      </w:r>
    </w:p>
    <w:p w:rsidR="00E07570" w:rsidRPr="00DF367C" w:rsidRDefault="00E07570" w:rsidP="00E7524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367C">
        <w:rPr>
          <w:rFonts w:ascii="Times New Roman" w:hAnsi="Times New Roman"/>
          <w:sz w:val="28"/>
          <w:szCs w:val="28"/>
          <w:lang w:val="uk-UA"/>
        </w:rPr>
        <w:t>Минко О.В., головний спеціаліст відділу з питань організації діяльності міської ради та її виконавчого комітету;</w:t>
      </w:r>
    </w:p>
    <w:p w:rsidR="00E07570" w:rsidRPr="00DF367C" w:rsidRDefault="00E07570" w:rsidP="00E7524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367C">
        <w:rPr>
          <w:rFonts w:ascii="Times New Roman" w:hAnsi="Times New Roman"/>
          <w:sz w:val="28"/>
          <w:szCs w:val="28"/>
          <w:lang w:val="uk-UA"/>
        </w:rPr>
        <w:t>Салогуб В.В., секретар Ніжинської міської ради.</w:t>
      </w:r>
    </w:p>
    <w:p w:rsidR="00E07570" w:rsidRPr="00DF367C" w:rsidRDefault="00E07570" w:rsidP="00E7524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7570" w:rsidRPr="00DF367C" w:rsidRDefault="00E07570" w:rsidP="00E7524D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F367C"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E07570" w:rsidRPr="00DF367C" w:rsidRDefault="00E07570" w:rsidP="00E7524D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07570" w:rsidRPr="00DF367C" w:rsidRDefault="00E07570" w:rsidP="00B00D9D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невідповідність деяких проектів рішень, винесених до розгляду на чергову сімнадцяту сесію міської ради, </w:t>
      </w:r>
      <w:r w:rsidRPr="00DF367C">
        <w:rPr>
          <w:sz w:val="28"/>
          <w:szCs w:val="28"/>
          <w:lang w:val="uk-UA"/>
        </w:rPr>
        <w:t xml:space="preserve">Регламенту Ніжинської міської ради Чернігівської області </w:t>
      </w:r>
      <w:r w:rsidRPr="00DF367C">
        <w:rPr>
          <w:kern w:val="36"/>
          <w:sz w:val="28"/>
          <w:szCs w:val="28"/>
        </w:rPr>
        <w:t>VII</w:t>
      </w:r>
      <w:r w:rsidRPr="00DF367C">
        <w:rPr>
          <w:kern w:val="36"/>
          <w:sz w:val="28"/>
          <w:szCs w:val="28"/>
          <w:lang w:val="uk-UA"/>
        </w:rPr>
        <w:t xml:space="preserve"> скликання та Закону України «Про публічну інформацію»</w:t>
      </w:r>
      <w:r>
        <w:rPr>
          <w:kern w:val="36"/>
          <w:sz w:val="28"/>
          <w:szCs w:val="28"/>
          <w:lang w:val="uk-UA"/>
        </w:rPr>
        <w:t>.</w:t>
      </w:r>
    </w:p>
    <w:p w:rsidR="00E07570" w:rsidRPr="00DF367C" w:rsidRDefault="00E07570" w:rsidP="00E7524D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E07570" w:rsidRDefault="00E07570" w:rsidP="009D62B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07570" w:rsidRDefault="00E07570" w:rsidP="009D62B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F367C">
        <w:rPr>
          <w:rFonts w:ascii="Times New Roman" w:hAnsi="Times New Roman"/>
          <w:b/>
          <w:sz w:val="28"/>
          <w:szCs w:val="28"/>
          <w:lang w:val="uk-UA"/>
        </w:rPr>
        <w:lastRenderedPageBreak/>
        <w:t>Розгляд питань порядку денного:</w:t>
      </w:r>
    </w:p>
    <w:p w:rsidR="00E07570" w:rsidRDefault="00E07570" w:rsidP="009D62B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07570" w:rsidRPr="009528FA" w:rsidRDefault="00E07570" w:rsidP="009528FA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9528FA">
        <w:rPr>
          <w:b/>
          <w:sz w:val="28"/>
          <w:szCs w:val="28"/>
          <w:lang w:val="uk-UA"/>
        </w:rPr>
        <w:t xml:space="preserve">1. Про невідповідність деяких проектів рішень, винесених до розгляду на чергову сімнадцяту сесію міської ради, Регламенту Ніжинської міської ради Чернігівської області </w:t>
      </w:r>
      <w:r w:rsidRPr="009528FA">
        <w:rPr>
          <w:b/>
          <w:kern w:val="36"/>
          <w:sz w:val="28"/>
          <w:szCs w:val="28"/>
        </w:rPr>
        <w:t>VII</w:t>
      </w:r>
      <w:r w:rsidRPr="009528FA">
        <w:rPr>
          <w:b/>
          <w:kern w:val="36"/>
          <w:sz w:val="28"/>
          <w:szCs w:val="28"/>
          <w:lang w:val="uk-UA"/>
        </w:rPr>
        <w:t xml:space="preserve"> скликання та Закону України «Про публічну інформацію».</w:t>
      </w:r>
    </w:p>
    <w:p w:rsidR="00E07570" w:rsidRPr="00DF367C" w:rsidRDefault="00E07570" w:rsidP="00E7524D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E07570" w:rsidRPr="00DF367C" w:rsidRDefault="00E07570" w:rsidP="00E7524D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DF367C">
        <w:rPr>
          <w:b/>
          <w:sz w:val="28"/>
          <w:szCs w:val="28"/>
          <w:lang w:val="uk-UA"/>
        </w:rPr>
        <w:t xml:space="preserve">СЛУХАЛИ: </w:t>
      </w:r>
    </w:p>
    <w:p w:rsidR="00E07570" w:rsidRDefault="00E07570" w:rsidP="00E7524D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F367C">
        <w:rPr>
          <w:b/>
          <w:sz w:val="28"/>
          <w:szCs w:val="28"/>
          <w:lang w:val="uk-UA"/>
        </w:rPr>
        <w:t>Щербак О.В.</w:t>
      </w:r>
      <w:r w:rsidRPr="00DF367C">
        <w:rPr>
          <w:sz w:val="28"/>
          <w:szCs w:val="28"/>
          <w:lang w:val="uk-UA"/>
        </w:rPr>
        <w:t>, голова комісії.</w:t>
      </w:r>
    </w:p>
    <w:p w:rsidR="00E07570" w:rsidRDefault="00E07570" w:rsidP="00671E92">
      <w:pPr>
        <w:pStyle w:val="Standard"/>
        <w:spacing w:line="360" w:lineRule="auto"/>
        <w:ind w:firstLine="708"/>
        <w:jc w:val="both"/>
        <w:rPr>
          <w:kern w:val="3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Зазначив, що деякі проекти рішень,</w:t>
      </w:r>
      <w:r w:rsidRPr="009528FA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винесені</w:t>
      </w:r>
      <w:r w:rsidRPr="00671E92">
        <w:rPr>
          <w:sz w:val="28"/>
          <w:szCs w:val="28"/>
          <w:lang w:val="uk-UA"/>
        </w:rPr>
        <w:t xml:space="preserve"> до розгляду на чергову сімнадцяту сесію міської ради, </w:t>
      </w:r>
      <w:r>
        <w:rPr>
          <w:sz w:val="28"/>
          <w:szCs w:val="28"/>
          <w:lang w:val="uk-UA"/>
        </w:rPr>
        <w:t xml:space="preserve">не відповідають </w:t>
      </w:r>
      <w:r w:rsidRPr="00671E92">
        <w:rPr>
          <w:sz w:val="28"/>
          <w:szCs w:val="28"/>
          <w:lang w:val="uk-UA"/>
        </w:rPr>
        <w:t xml:space="preserve">Регламенту Ніжинської міської ради Чернігівської області </w:t>
      </w:r>
      <w:r w:rsidRPr="00671E92">
        <w:rPr>
          <w:kern w:val="36"/>
          <w:sz w:val="28"/>
          <w:szCs w:val="28"/>
        </w:rPr>
        <w:t>VII</w:t>
      </w:r>
      <w:r w:rsidRPr="00671E92">
        <w:rPr>
          <w:kern w:val="36"/>
          <w:sz w:val="28"/>
          <w:szCs w:val="28"/>
          <w:lang w:val="uk-UA"/>
        </w:rPr>
        <w:t xml:space="preserve"> скликання та Закону України «Про публічну інформацію».</w:t>
      </w:r>
    </w:p>
    <w:p w:rsidR="00E07570" w:rsidRDefault="00E07570" w:rsidP="00671E92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kern w:val="36"/>
          <w:sz w:val="28"/>
          <w:szCs w:val="28"/>
          <w:lang w:val="uk-UA"/>
        </w:rPr>
        <w:t>Вніс пропозицію рекомендувати зняти з розгляду наступні проекти рішень: «</w:t>
      </w:r>
      <w:r>
        <w:rPr>
          <w:color w:val="000000"/>
          <w:sz w:val="28"/>
          <w:szCs w:val="28"/>
          <w:lang w:val="uk-UA"/>
        </w:rPr>
        <w:t>Про внесення змін до Положення «Про громадський бюджет міста Ніжина Чернігівської області»», «</w:t>
      </w:r>
      <w:r w:rsidRPr="00E24A61">
        <w:rPr>
          <w:sz w:val="28"/>
          <w:szCs w:val="28"/>
          <w:lang w:val="uk-UA"/>
        </w:rPr>
        <w:t>Пр</w:t>
      </w:r>
      <w:r>
        <w:rPr>
          <w:sz w:val="28"/>
          <w:szCs w:val="28"/>
          <w:lang w:val="uk-UA"/>
        </w:rPr>
        <w:t xml:space="preserve">о внесення змін в п. 1 додатку </w:t>
      </w:r>
      <w:r w:rsidRPr="00E24A61">
        <w:rPr>
          <w:sz w:val="28"/>
          <w:szCs w:val="28"/>
          <w:lang w:val="uk-UA"/>
        </w:rPr>
        <w:t>45 до рішення Ніжинської міської ради 4 позачергової</w:t>
      </w:r>
      <w:r>
        <w:rPr>
          <w:sz w:val="28"/>
          <w:szCs w:val="28"/>
          <w:lang w:val="uk-UA"/>
        </w:rPr>
        <w:t xml:space="preserve"> </w:t>
      </w:r>
      <w:r w:rsidRPr="00E24A61">
        <w:rPr>
          <w:sz w:val="28"/>
          <w:szCs w:val="28"/>
          <w:lang w:val="uk-UA"/>
        </w:rPr>
        <w:t>сесії</w:t>
      </w:r>
      <w:r>
        <w:rPr>
          <w:sz w:val="28"/>
          <w:szCs w:val="28"/>
          <w:lang w:val="uk-UA"/>
        </w:rPr>
        <w:t xml:space="preserve"> 7 скликання від </w:t>
      </w:r>
      <w:r w:rsidRPr="00E24A61">
        <w:rPr>
          <w:sz w:val="28"/>
          <w:szCs w:val="28"/>
          <w:lang w:val="uk-UA"/>
        </w:rPr>
        <w:t>«24»</w:t>
      </w:r>
      <w:r>
        <w:rPr>
          <w:sz w:val="28"/>
          <w:szCs w:val="28"/>
          <w:lang w:val="uk-UA"/>
        </w:rPr>
        <w:t xml:space="preserve"> </w:t>
      </w:r>
      <w:r w:rsidRPr="00E24A61">
        <w:rPr>
          <w:sz w:val="28"/>
          <w:szCs w:val="28"/>
          <w:lang w:val="uk-UA"/>
        </w:rPr>
        <w:t xml:space="preserve">грудня 2015р. </w:t>
      </w:r>
      <w:r w:rsidRPr="00B5421F">
        <w:rPr>
          <w:sz w:val="28"/>
          <w:szCs w:val="28"/>
          <w:lang w:val="uk-UA"/>
        </w:rPr>
        <w:t>«Про</w:t>
      </w:r>
      <w:r>
        <w:rPr>
          <w:sz w:val="28"/>
          <w:szCs w:val="28"/>
          <w:lang w:val="uk-UA"/>
        </w:rPr>
        <w:t xml:space="preserve"> бюджетні програми місцевого </w:t>
      </w:r>
      <w:r w:rsidRPr="00B5421F">
        <w:rPr>
          <w:sz w:val="28"/>
          <w:szCs w:val="28"/>
          <w:lang w:val="uk-UA"/>
        </w:rPr>
        <w:t>значення</w:t>
      </w:r>
      <w:r>
        <w:rPr>
          <w:sz w:val="28"/>
          <w:szCs w:val="28"/>
          <w:lang w:val="uk-UA"/>
        </w:rPr>
        <w:t>»», «</w:t>
      </w:r>
      <w:r w:rsidRPr="00B2668A">
        <w:rPr>
          <w:sz w:val="28"/>
          <w:szCs w:val="28"/>
        </w:rPr>
        <w:t>Пр</w:t>
      </w: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в п. 4 </w:t>
      </w:r>
      <w:proofErr w:type="spellStart"/>
      <w:r>
        <w:rPr>
          <w:sz w:val="28"/>
          <w:szCs w:val="28"/>
        </w:rPr>
        <w:t>додатку</w:t>
      </w:r>
      <w:proofErr w:type="spellEnd"/>
      <w:r>
        <w:rPr>
          <w:sz w:val="28"/>
          <w:szCs w:val="28"/>
        </w:rPr>
        <w:t xml:space="preserve"> 45 до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позачергової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2668A">
        <w:rPr>
          <w:sz w:val="28"/>
          <w:szCs w:val="28"/>
        </w:rPr>
        <w:t>сес</w:t>
      </w:r>
      <w:r>
        <w:rPr>
          <w:sz w:val="28"/>
          <w:szCs w:val="28"/>
        </w:rPr>
        <w:t>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7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«24» </w:t>
      </w:r>
      <w:proofErr w:type="spellStart"/>
      <w:r w:rsidRPr="00B2668A">
        <w:rPr>
          <w:sz w:val="28"/>
          <w:szCs w:val="28"/>
        </w:rPr>
        <w:t>грудня</w:t>
      </w:r>
      <w:proofErr w:type="spellEnd"/>
      <w:r w:rsidRPr="00B2668A">
        <w:rPr>
          <w:sz w:val="28"/>
          <w:szCs w:val="28"/>
        </w:rPr>
        <w:t xml:space="preserve"> 2015р. «Про</w:t>
      </w:r>
      <w:r>
        <w:rPr>
          <w:sz w:val="28"/>
          <w:szCs w:val="28"/>
        </w:rPr>
        <w:t xml:space="preserve"> </w:t>
      </w:r>
      <w:proofErr w:type="spellStart"/>
      <w:r w:rsidRPr="00B2668A">
        <w:rPr>
          <w:sz w:val="28"/>
          <w:szCs w:val="28"/>
        </w:rPr>
        <w:t>бюджетні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», «</w:t>
      </w:r>
      <w:r w:rsidRPr="00C62882">
        <w:rPr>
          <w:sz w:val="28"/>
          <w:szCs w:val="28"/>
          <w:lang w:val="uk-UA"/>
        </w:rPr>
        <w:t xml:space="preserve">Про перелік об’єктів комунальної власності міста Ніжина, що </w:t>
      </w:r>
      <w:proofErr w:type="gramStart"/>
      <w:r w:rsidRPr="00C62882">
        <w:rPr>
          <w:sz w:val="28"/>
          <w:szCs w:val="28"/>
          <w:lang w:val="uk-UA"/>
        </w:rPr>
        <w:t>п</w:t>
      </w:r>
      <w:proofErr w:type="gramEnd"/>
      <w:r w:rsidRPr="00C62882">
        <w:rPr>
          <w:sz w:val="28"/>
          <w:szCs w:val="28"/>
          <w:lang w:val="uk-UA"/>
        </w:rPr>
        <w:t>ідлягають приватизації</w:t>
      </w:r>
      <w:r>
        <w:rPr>
          <w:sz w:val="28"/>
          <w:szCs w:val="28"/>
          <w:lang w:val="uk-UA"/>
        </w:rPr>
        <w:t>», «Про встановлення зменшеного розміру орендної плати», «</w:t>
      </w:r>
      <w:r w:rsidRPr="00AC67AA">
        <w:rPr>
          <w:bCs/>
          <w:sz w:val="28"/>
          <w:szCs w:val="28"/>
          <w:lang w:val="uk-UA"/>
        </w:rPr>
        <w:t>Про поновлення договорів оренди земельних ділянок, внесення змін в рішення міської ради, надання дозволів на виготовлення проектів</w:t>
      </w:r>
      <w:r w:rsidRPr="00AC67AA">
        <w:rPr>
          <w:bCs/>
          <w:sz w:val="28"/>
          <w:szCs w:val="28"/>
        </w:rPr>
        <w:t> </w:t>
      </w:r>
      <w:r w:rsidRPr="00AC67AA">
        <w:rPr>
          <w:bCs/>
          <w:sz w:val="28"/>
          <w:szCs w:val="28"/>
          <w:lang w:val="uk-UA"/>
        </w:rPr>
        <w:t>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суб’єктам господарювання фізичним особам</w:t>
      </w:r>
      <w:r>
        <w:rPr>
          <w:bCs/>
          <w:sz w:val="28"/>
          <w:szCs w:val="28"/>
          <w:lang w:val="uk-UA"/>
        </w:rPr>
        <w:t>», «</w:t>
      </w:r>
      <w:r w:rsidRPr="00AC67AA">
        <w:rPr>
          <w:rStyle w:val="apple-converted-space"/>
          <w:bCs/>
          <w:color w:val="000000"/>
          <w:sz w:val="28"/>
          <w:szCs w:val="28"/>
          <w:lang w:val="uk-UA"/>
        </w:rPr>
        <w:t>Про поновлення договорів оренди земельних ділянок, внесення змін в рішення міської ради, надання дозволів на виготовлення проектів</w:t>
      </w:r>
      <w:r w:rsidRPr="00AC67AA">
        <w:rPr>
          <w:rStyle w:val="apple-converted-space"/>
          <w:bCs/>
          <w:color w:val="000000"/>
          <w:sz w:val="28"/>
          <w:szCs w:val="28"/>
        </w:rPr>
        <w:t> </w:t>
      </w:r>
      <w:r w:rsidRPr="00AC67AA">
        <w:rPr>
          <w:rStyle w:val="apple-converted-space"/>
          <w:bCs/>
          <w:color w:val="000000"/>
          <w:sz w:val="28"/>
          <w:szCs w:val="28"/>
          <w:lang w:val="uk-UA"/>
        </w:rPr>
        <w:t xml:space="preserve">землеустрою щодо відведення земельних ділянок, </w:t>
      </w:r>
      <w:r w:rsidRPr="00AC67AA">
        <w:rPr>
          <w:rStyle w:val="apple-converted-space"/>
          <w:bCs/>
          <w:color w:val="000000"/>
          <w:sz w:val="28"/>
          <w:szCs w:val="28"/>
          <w:lang w:val="uk-UA"/>
        </w:rPr>
        <w:lastRenderedPageBreak/>
        <w:t>затвердження проектів землеустрою та технічної документації, припинення права користування земельними ділянками, надання земельних ділянок юридичним особам</w:t>
      </w:r>
      <w:r>
        <w:rPr>
          <w:rStyle w:val="apple-converted-space"/>
          <w:bCs/>
          <w:color w:val="000000"/>
          <w:sz w:val="28"/>
          <w:szCs w:val="28"/>
          <w:lang w:val="uk-UA"/>
        </w:rPr>
        <w:t>», «</w:t>
      </w:r>
      <w:r>
        <w:rPr>
          <w:sz w:val="28"/>
          <w:szCs w:val="28"/>
          <w:lang w:val="uk-UA"/>
        </w:rPr>
        <w:t>Про затвердження технічної документації із землеустрою та надання у приватну власність, в оренду, затвердження проектів землеустрою щодо відведення земельних ділянок», «Про надання дозволу на виготовлення проектів землеустрою щодо відведення земельної ділянки, поновлення договору оренди, припинення права користування на умовах оренди», «</w:t>
      </w: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затвердження</w:t>
      </w:r>
      <w:proofErr w:type="spellEnd"/>
      <w:r>
        <w:rPr>
          <w:color w:val="000000"/>
          <w:sz w:val="28"/>
          <w:szCs w:val="28"/>
        </w:rPr>
        <w:t xml:space="preserve"> проекту </w:t>
      </w:r>
      <w:proofErr w:type="spellStart"/>
      <w:r>
        <w:rPr>
          <w:color w:val="000000"/>
          <w:sz w:val="28"/>
          <w:szCs w:val="28"/>
        </w:rPr>
        <w:t>землеустрою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ділянки</w:t>
      </w:r>
      <w:proofErr w:type="spellEnd"/>
      <w:r>
        <w:rPr>
          <w:color w:val="000000"/>
          <w:sz w:val="28"/>
          <w:szCs w:val="28"/>
          <w:lang w:val="uk-UA"/>
        </w:rPr>
        <w:t>», «</w:t>
      </w:r>
      <w:r>
        <w:rPr>
          <w:sz w:val="28"/>
          <w:szCs w:val="28"/>
          <w:lang w:val="uk-UA"/>
        </w:rPr>
        <w:t>Про внесення змін в додаток 27 до рішення міської ради 7 скликання від 24 грудня 2015 року «Про бюджетні програми місцевого значення»».</w:t>
      </w:r>
    </w:p>
    <w:p w:rsidR="00E07570" w:rsidRPr="009F7DC7" w:rsidRDefault="00E07570" w:rsidP="009F7DC7">
      <w:pPr>
        <w:pStyle w:val="Standard"/>
        <w:spacing w:line="360" w:lineRule="auto"/>
        <w:ind w:firstLine="708"/>
        <w:jc w:val="both"/>
        <w:rPr>
          <w:kern w:val="3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Зауважив, що серед проектів рішень, що не відповідають</w:t>
      </w:r>
      <w:r w:rsidRPr="007552AA">
        <w:rPr>
          <w:sz w:val="28"/>
          <w:szCs w:val="28"/>
          <w:lang w:val="uk-UA"/>
        </w:rPr>
        <w:t xml:space="preserve"> </w:t>
      </w:r>
      <w:r w:rsidRPr="00671E92">
        <w:rPr>
          <w:sz w:val="28"/>
          <w:szCs w:val="28"/>
          <w:lang w:val="uk-UA"/>
        </w:rPr>
        <w:t xml:space="preserve">Регламенту Ніжинської міської ради Чернігівської області </w:t>
      </w:r>
      <w:r w:rsidRPr="00671E92">
        <w:rPr>
          <w:kern w:val="36"/>
          <w:sz w:val="28"/>
          <w:szCs w:val="28"/>
        </w:rPr>
        <w:t>VII</w:t>
      </w:r>
      <w:r w:rsidRPr="00671E92">
        <w:rPr>
          <w:kern w:val="36"/>
          <w:sz w:val="28"/>
          <w:szCs w:val="28"/>
          <w:lang w:val="uk-UA"/>
        </w:rPr>
        <w:t xml:space="preserve"> скликання та Закону України «Про публічну інформацію»</w:t>
      </w:r>
      <w:r>
        <w:rPr>
          <w:kern w:val="36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на засіданні комісії були розглянуті наступні: «Про внесення змін до Програми розвитку культури, мистецтва, туризму і охорони культурної спадщини», «</w:t>
      </w:r>
      <w:r w:rsidRPr="007552AA">
        <w:rPr>
          <w:bCs/>
          <w:sz w:val="28"/>
          <w:szCs w:val="28"/>
          <w:lang w:val="uk-UA"/>
        </w:rPr>
        <w:t>Про дозвіл на проведення реконструкції вхідного вузла до нежитлових</w:t>
      </w:r>
      <w:r w:rsidRPr="00C62882">
        <w:rPr>
          <w:bCs/>
          <w:sz w:val="28"/>
          <w:szCs w:val="28"/>
        </w:rPr>
        <w:t> </w:t>
      </w:r>
      <w:r w:rsidRPr="007552AA">
        <w:rPr>
          <w:bCs/>
          <w:sz w:val="28"/>
          <w:szCs w:val="28"/>
          <w:lang w:val="uk-UA"/>
        </w:rPr>
        <w:t xml:space="preserve">приміщень комунальної власності, за адресою: м. Ніжин, вул. </w:t>
      </w:r>
      <w:r w:rsidRPr="00B11988">
        <w:rPr>
          <w:bCs/>
          <w:sz w:val="28"/>
          <w:szCs w:val="28"/>
          <w:lang w:val="uk-UA"/>
        </w:rPr>
        <w:t>Шевченка, 11/82</w:t>
      </w:r>
      <w:r>
        <w:rPr>
          <w:bCs/>
          <w:sz w:val="28"/>
          <w:szCs w:val="28"/>
          <w:lang w:val="uk-UA"/>
        </w:rPr>
        <w:t>», «</w:t>
      </w:r>
      <w:r w:rsidRPr="00316F5E">
        <w:rPr>
          <w:sz w:val="28"/>
          <w:szCs w:val="28"/>
          <w:lang w:val="uk-UA"/>
        </w:rPr>
        <w:t>Про орган приватизації к</w:t>
      </w:r>
      <w:r>
        <w:rPr>
          <w:sz w:val="28"/>
          <w:szCs w:val="28"/>
          <w:lang w:val="uk-UA"/>
        </w:rPr>
        <w:t>омунального майна міста Ніжина», «</w:t>
      </w:r>
      <w:r w:rsidRPr="00C62882">
        <w:rPr>
          <w:sz w:val="28"/>
          <w:szCs w:val="28"/>
          <w:lang w:val="uk-UA"/>
        </w:rPr>
        <w:t>Про надання згоди на прийняття до комунальної власності територіальної громади міста Ніжи</w:t>
      </w:r>
      <w:r>
        <w:rPr>
          <w:sz w:val="28"/>
          <w:szCs w:val="28"/>
          <w:lang w:val="uk-UA"/>
        </w:rPr>
        <w:t xml:space="preserve">на нежитлової будівлі дитячого </w:t>
      </w:r>
      <w:r w:rsidRPr="00C62882">
        <w:rPr>
          <w:sz w:val="28"/>
          <w:szCs w:val="28"/>
          <w:lang w:val="uk-UA"/>
        </w:rPr>
        <w:t>садка, за адресою: Ніжинський район, с.</w:t>
      </w:r>
      <w:r>
        <w:rPr>
          <w:sz w:val="28"/>
          <w:szCs w:val="28"/>
          <w:lang w:val="uk-UA"/>
        </w:rPr>
        <w:t> </w:t>
      </w:r>
      <w:r w:rsidRPr="00C62882">
        <w:rPr>
          <w:sz w:val="28"/>
          <w:szCs w:val="28"/>
          <w:lang w:val="uk-UA"/>
        </w:rPr>
        <w:t xml:space="preserve">Ніжинське, вул. </w:t>
      </w:r>
      <w:proofErr w:type="spellStart"/>
      <w:r w:rsidRPr="00C62882">
        <w:rPr>
          <w:sz w:val="28"/>
          <w:szCs w:val="28"/>
          <w:lang w:val="uk-UA"/>
        </w:rPr>
        <w:t>Овдіївська</w:t>
      </w:r>
      <w:proofErr w:type="spellEnd"/>
      <w:r w:rsidRPr="00C62882">
        <w:rPr>
          <w:sz w:val="28"/>
          <w:szCs w:val="28"/>
          <w:lang w:val="uk-UA"/>
        </w:rPr>
        <w:t>, 198</w:t>
      </w:r>
      <w:r>
        <w:rPr>
          <w:sz w:val="28"/>
          <w:szCs w:val="28"/>
          <w:lang w:val="uk-UA"/>
        </w:rPr>
        <w:t>», «Про внесення змін в додаток 1 до Паспорту програми управління та відчуження комунального майна на 2016 рік, затвердженого рішенням Ніжинської міської ради сьомого скликання від 24 грудня 2015 року №4-4/2015», «</w:t>
      </w:r>
      <w:r w:rsidRPr="00316F5E">
        <w:rPr>
          <w:bCs/>
          <w:sz w:val="28"/>
          <w:szCs w:val="28"/>
          <w:lang w:val="uk-UA"/>
        </w:rPr>
        <w:t>Про затвердження протоколу аукціону в електронній формі з продажу нежитлового приміщення, за адресою: м.</w:t>
      </w:r>
      <w:r>
        <w:rPr>
          <w:bCs/>
          <w:sz w:val="28"/>
          <w:szCs w:val="28"/>
          <w:lang w:val="uk-UA"/>
        </w:rPr>
        <w:t xml:space="preserve"> </w:t>
      </w:r>
      <w:r w:rsidRPr="00316F5E">
        <w:rPr>
          <w:bCs/>
          <w:sz w:val="28"/>
          <w:szCs w:val="28"/>
          <w:lang w:val="uk-UA"/>
        </w:rPr>
        <w:t>Ніжин, вул. Гоголя, 15-А</w:t>
      </w:r>
      <w:r>
        <w:rPr>
          <w:bCs/>
          <w:sz w:val="28"/>
          <w:szCs w:val="28"/>
          <w:lang w:val="uk-UA"/>
        </w:rPr>
        <w:t>», «</w:t>
      </w:r>
      <w:r>
        <w:rPr>
          <w:rStyle w:val="apple-converted-space"/>
          <w:bCs/>
          <w:color w:val="000000"/>
          <w:sz w:val="28"/>
          <w:szCs w:val="28"/>
          <w:lang w:val="uk-UA"/>
        </w:rPr>
        <w:t>Про оренду майна комунальної власності міста Ніжина», «</w:t>
      </w:r>
      <w:r>
        <w:rPr>
          <w:sz w:val="28"/>
          <w:szCs w:val="28"/>
          <w:lang w:val="uk-UA"/>
        </w:rPr>
        <w:t xml:space="preserve">Про </w:t>
      </w:r>
      <w:r w:rsidRPr="001C4B00">
        <w:rPr>
          <w:sz w:val="28"/>
          <w:szCs w:val="28"/>
          <w:lang w:val="uk-UA"/>
        </w:rPr>
        <w:t>прийняття до комунально</w:t>
      </w:r>
      <w:r>
        <w:rPr>
          <w:sz w:val="28"/>
          <w:szCs w:val="28"/>
          <w:lang w:val="uk-UA"/>
        </w:rPr>
        <w:t xml:space="preserve">ї власності територіальної громади міста Ніжина нежитлової будівлі «аптека», за адресою: м. Ніжин, вул. Озерна, 21», «Про внесення змін до </w:t>
      </w:r>
      <w:r w:rsidRPr="00B307B1">
        <w:rPr>
          <w:sz w:val="28"/>
          <w:szCs w:val="28"/>
          <w:lang w:val="uk-UA"/>
        </w:rPr>
        <w:t xml:space="preserve">рішення Ніжинської міської ради від 22 вересня </w:t>
      </w:r>
      <w:r w:rsidRPr="00B307B1">
        <w:rPr>
          <w:sz w:val="28"/>
          <w:szCs w:val="28"/>
          <w:lang w:val="uk-UA"/>
        </w:rPr>
        <w:lastRenderedPageBreak/>
        <w:t>№ 29-71/2015</w:t>
      </w:r>
      <w:r>
        <w:rPr>
          <w:sz w:val="28"/>
          <w:szCs w:val="28"/>
          <w:lang w:val="uk-UA"/>
        </w:rPr>
        <w:t xml:space="preserve"> </w:t>
      </w:r>
      <w:r w:rsidRPr="00B307B1">
        <w:rPr>
          <w:sz w:val="28"/>
          <w:szCs w:val="28"/>
          <w:lang w:val="uk-UA"/>
        </w:rPr>
        <w:t>«Про утворення постійно діючої робочої групи з питань обліку та визначення черговості надання земельних ділянок учасникам АТО та членам їх сімей та затвердження Положення про дану постійно діючу робочу групу»</w:t>
      </w:r>
      <w:r>
        <w:rPr>
          <w:sz w:val="28"/>
          <w:szCs w:val="28"/>
          <w:lang w:val="uk-UA"/>
        </w:rPr>
        <w:t>», «Про внесення змін до Статуту Комунального закладу «Ніжинський міський центр первинної медико-санітарної допомоги» та затвердження його в новій редакції», «Про затвердження структури Комунального закладу «Ніжинського міського центру первинної медико-санітарної допомоги»».</w:t>
      </w:r>
    </w:p>
    <w:p w:rsidR="00E07570" w:rsidRPr="00DF367C" w:rsidRDefault="00E07570" w:rsidP="00E7524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F367C">
        <w:rPr>
          <w:rFonts w:ascii="Times New Roman" w:hAnsi="Times New Roman"/>
          <w:b/>
          <w:sz w:val="28"/>
          <w:szCs w:val="28"/>
          <w:lang w:val="uk-UA"/>
        </w:rPr>
        <w:t xml:space="preserve">УХВАЛИЛИ: </w:t>
      </w:r>
    </w:p>
    <w:p w:rsidR="00E07570" w:rsidRPr="00DF367C" w:rsidRDefault="00E07570" w:rsidP="00CE66D5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kern w:val="36"/>
          <w:sz w:val="28"/>
          <w:szCs w:val="28"/>
          <w:lang w:val="uk-UA"/>
        </w:rPr>
        <w:t xml:space="preserve">Рекомендувати зняти з розгляду </w:t>
      </w:r>
      <w:r>
        <w:rPr>
          <w:sz w:val="28"/>
          <w:szCs w:val="28"/>
          <w:lang w:val="uk-UA"/>
        </w:rPr>
        <w:t>чергової сімнадцятої сесії</w:t>
      </w:r>
      <w:r w:rsidRPr="00671E92">
        <w:rPr>
          <w:sz w:val="28"/>
          <w:szCs w:val="28"/>
          <w:lang w:val="uk-UA"/>
        </w:rPr>
        <w:t xml:space="preserve"> міської ради</w:t>
      </w:r>
      <w:r>
        <w:rPr>
          <w:kern w:val="36"/>
          <w:sz w:val="28"/>
          <w:szCs w:val="28"/>
          <w:lang w:val="uk-UA"/>
        </w:rPr>
        <w:t xml:space="preserve"> наступні проекти рішень: «</w:t>
      </w:r>
      <w:r>
        <w:rPr>
          <w:color w:val="000000"/>
          <w:sz w:val="28"/>
          <w:szCs w:val="28"/>
          <w:lang w:val="uk-UA"/>
        </w:rPr>
        <w:t>Про внесення змін до Положення «Про громадський бюджет міста Ніжина Чернігівської області»», «</w:t>
      </w:r>
      <w:r w:rsidRPr="00E24A61">
        <w:rPr>
          <w:sz w:val="28"/>
          <w:szCs w:val="28"/>
          <w:lang w:val="uk-UA"/>
        </w:rPr>
        <w:t>Пр</w:t>
      </w:r>
      <w:r>
        <w:rPr>
          <w:sz w:val="28"/>
          <w:szCs w:val="28"/>
          <w:lang w:val="uk-UA"/>
        </w:rPr>
        <w:t xml:space="preserve">о внесення змін в п. 1 додатку </w:t>
      </w:r>
      <w:r w:rsidRPr="00E24A61">
        <w:rPr>
          <w:sz w:val="28"/>
          <w:szCs w:val="28"/>
          <w:lang w:val="uk-UA"/>
        </w:rPr>
        <w:t>45 до рішення Ніжинської міської ради 4 позачергової</w:t>
      </w:r>
      <w:r>
        <w:rPr>
          <w:sz w:val="28"/>
          <w:szCs w:val="28"/>
          <w:lang w:val="uk-UA"/>
        </w:rPr>
        <w:t xml:space="preserve"> </w:t>
      </w:r>
      <w:r w:rsidRPr="00E24A61">
        <w:rPr>
          <w:sz w:val="28"/>
          <w:szCs w:val="28"/>
          <w:lang w:val="uk-UA"/>
        </w:rPr>
        <w:t>сесії</w:t>
      </w:r>
      <w:r>
        <w:rPr>
          <w:sz w:val="28"/>
          <w:szCs w:val="28"/>
          <w:lang w:val="uk-UA"/>
        </w:rPr>
        <w:t xml:space="preserve"> 7 скликання від </w:t>
      </w:r>
      <w:r w:rsidRPr="00E24A61">
        <w:rPr>
          <w:sz w:val="28"/>
          <w:szCs w:val="28"/>
          <w:lang w:val="uk-UA"/>
        </w:rPr>
        <w:t>«24»</w:t>
      </w:r>
      <w:r>
        <w:rPr>
          <w:sz w:val="28"/>
          <w:szCs w:val="28"/>
          <w:lang w:val="uk-UA"/>
        </w:rPr>
        <w:t xml:space="preserve"> </w:t>
      </w:r>
      <w:r w:rsidRPr="00E24A61">
        <w:rPr>
          <w:sz w:val="28"/>
          <w:szCs w:val="28"/>
          <w:lang w:val="uk-UA"/>
        </w:rPr>
        <w:t xml:space="preserve">грудня 2015р. </w:t>
      </w:r>
      <w:r w:rsidRPr="00B5421F">
        <w:rPr>
          <w:sz w:val="28"/>
          <w:szCs w:val="28"/>
          <w:lang w:val="uk-UA"/>
        </w:rPr>
        <w:t>«Про</w:t>
      </w:r>
      <w:r>
        <w:rPr>
          <w:sz w:val="28"/>
          <w:szCs w:val="28"/>
          <w:lang w:val="uk-UA"/>
        </w:rPr>
        <w:t xml:space="preserve"> бюджетні програми місцевого </w:t>
      </w:r>
      <w:r w:rsidRPr="00B5421F">
        <w:rPr>
          <w:sz w:val="28"/>
          <w:szCs w:val="28"/>
          <w:lang w:val="uk-UA"/>
        </w:rPr>
        <w:t>значення</w:t>
      </w:r>
      <w:r>
        <w:rPr>
          <w:sz w:val="28"/>
          <w:szCs w:val="28"/>
          <w:lang w:val="uk-UA"/>
        </w:rPr>
        <w:t>»», «</w:t>
      </w:r>
      <w:r w:rsidRPr="00B2668A">
        <w:rPr>
          <w:sz w:val="28"/>
          <w:szCs w:val="28"/>
        </w:rPr>
        <w:t>Пр</w:t>
      </w: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в п. 4 </w:t>
      </w:r>
      <w:proofErr w:type="spellStart"/>
      <w:r>
        <w:rPr>
          <w:sz w:val="28"/>
          <w:szCs w:val="28"/>
        </w:rPr>
        <w:t>додатку</w:t>
      </w:r>
      <w:proofErr w:type="spellEnd"/>
      <w:r>
        <w:rPr>
          <w:sz w:val="28"/>
          <w:szCs w:val="28"/>
        </w:rPr>
        <w:t xml:space="preserve"> 45 до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позачергової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2668A">
        <w:rPr>
          <w:sz w:val="28"/>
          <w:szCs w:val="28"/>
        </w:rPr>
        <w:t>сес</w:t>
      </w:r>
      <w:r>
        <w:rPr>
          <w:sz w:val="28"/>
          <w:szCs w:val="28"/>
        </w:rPr>
        <w:t>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7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«24» </w:t>
      </w:r>
      <w:proofErr w:type="spellStart"/>
      <w:r w:rsidRPr="00B2668A">
        <w:rPr>
          <w:sz w:val="28"/>
          <w:szCs w:val="28"/>
        </w:rPr>
        <w:t>грудня</w:t>
      </w:r>
      <w:proofErr w:type="spellEnd"/>
      <w:r w:rsidRPr="00B2668A">
        <w:rPr>
          <w:sz w:val="28"/>
          <w:szCs w:val="28"/>
        </w:rPr>
        <w:t xml:space="preserve"> 2015р. «Про</w:t>
      </w:r>
      <w:r>
        <w:rPr>
          <w:sz w:val="28"/>
          <w:szCs w:val="28"/>
        </w:rPr>
        <w:t xml:space="preserve"> </w:t>
      </w:r>
      <w:proofErr w:type="spellStart"/>
      <w:r w:rsidRPr="00B2668A">
        <w:rPr>
          <w:sz w:val="28"/>
          <w:szCs w:val="28"/>
        </w:rPr>
        <w:t>бюджетні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», «</w:t>
      </w:r>
      <w:r w:rsidRPr="00C62882">
        <w:rPr>
          <w:sz w:val="28"/>
          <w:szCs w:val="28"/>
          <w:lang w:val="uk-UA"/>
        </w:rPr>
        <w:t xml:space="preserve">Про перелік об’єктів комунальної власності міста Ніжина, що </w:t>
      </w:r>
      <w:proofErr w:type="gramStart"/>
      <w:r w:rsidRPr="00C62882">
        <w:rPr>
          <w:sz w:val="28"/>
          <w:szCs w:val="28"/>
          <w:lang w:val="uk-UA"/>
        </w:rPr>
        <w:t>п</w:t>
      </w:r>
      <w:proofErr w:type="gramEnd"/>
      <w:r w:rsidRPr="00C62882">
        <w:rPr>
          <w:sz w:val="28"/>
          <w:szCs w:val="28"/>
          <w:lang w:val="uk-UA"/>
        </w:rPr>
        <w:t>ідлягають приватизації</w:t>
      </w:r>
      <w:r>
        <w:rPr>
          <w:sz w:val="28"/>
          <w:szCs w:val="28"/>
          <w:lang w:val="uk-UA"/>
        </w:rPr>
        <w:t>», «Про встановлення зменшеного розміру орендної плати», «</w:t>
      </w:r>
      <w:r w:rsidRPr="00AC67AA">
        <w:rPr>
          <w:bCs/>
          <w:sz w:val="28"/>
          <w:szCs w:val="28"/>
          <w:lang w:val="uk-UA"/>
        </w:rPr>
        <w:t>Про поновлення договорів оренди земельних ділянок, внесення змін в рішення міської ради, надання дозволів на виготовлення проектів</w:t>
      </w:r>
      <w:r w:rsidRPr="00AC67AA">
        <w:rPr>
          <w:bCs/>
          <w:sz w:val="28"/>
          <w:szCs w:val="28"/>
        </w:rPr>
        <w:t> </w:t>
      </w:r>
      <w:r w:rsidRPr="00AC67AA">
        <w:rPr>
          <w:bCs/>
          <w:sz w:val="28"/>
          <w:szCs w:val="28"/>
          <w:lang w:val="uk-UA"/>
        </w:rPr>
        <w:t>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суб’єктам господарювання фізичним особам</w:t>
      </w:r>
      <w:r>
        <w:rPr>
          <w:bCs/>
          <w:sz w:val="28"/>
          <w:szCs w:val="28"/>
          <w:lang w:val="uk-UA"/>
        </w:rPr>
        <w:t>», «</w:t>
      </w:r>
      <w:r w:rsidRPr="00AC67AA">
        <w:rPr>
          <w:rStyle w:val="apple-converted-space"/>
          <w:bCs/>
          <w:color w:val="000000"/>
          <w:sz w:val="28"/>
          <w:szCs w:val="28"/>
          <w:lang w:val="uk-UA"/>
        </w:rPr>
        <w:t>Про поновлення договорів оренди земельних ділянок, внесення змін в рішення міської ради, надання дозволів на виготовлення проектів</w:t>
      </w:r>
      <w:r w:rsidRPr="00AC67AA">
        <w:rPr>
          <w:rStyle w:val="apple-converted-space"/>
          <w:bCs/>
          <w:color w:val="000000"/>
          <w:sz w:val="28"/>
          <w:szCs w:val="28"/>
        </w:rPr>
        <w:t> </w:t>
      </w:r>
      <w:r w:rsidRPr="00AC67AA">
        <w:rPr>
          <w:rStyle w:val="apple-converted-space"/>
          <w:bCs/>
          <w:color w:val="000000"/>
          <w:sz w:val="28"/>
          <w:szCs w:val="28"/>
          <w:lang w:val="uk-UA"/>
        </w:rPr>
        <w:t>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юридичним особам</w:t>
      </w:r>
      <w:r>
        <w:rPr>
          <w:rStyle w:val="apple-converted-space"/>
          <w:bCs/>
          <w:color w:val="000000"/>
          <w:sz w:val="28"/>
          <w:szCs w:val="28"/>
          <w:lang w:val="uk-UA"/>
        </w:rPr>
        <w:t>», «</w:t>
      </w:r>
      <w:r>
        <w:rPr>
          <w:sz w:val="28"/>
          <w:szCs w:val="28"/>
          <w:lang w:val="uk-UA"/>
        </w:rPr>
        <w:t xml:space="preserve">Про затвердження технічної документації із землеустрою та надання у приватну власність, в оренду, затвердження проектів землеустрою щодо відведення земельних ділянок», «Про надання </w:t>
      </w:r>
      <w:r>
        <w:rPr>
          <w:sz w:val="28"/>
          <w:szCs w:val="28"/>
          <w:lang w:val="uk-UA"/>
        </w:rPr>
        <w:lastRenderedPageBreak/>
        <w:t>дозволу на виготовлення проектів землеустрою щодо відведення земельної ділянки, поновлення договору оренди, припинення права користування на умовах оренди», «</w:t>
      </w: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затвердження</w:t>
      </w:r>
      <w:proofErr w:type="spellEnd"/>
      <w:r>
        <w:rPr>
          <w:color w:val="000000"/>
          <w:sz w:val="28"/>
          <w:szCs w:val="28"/>
        </w:rPr>
        <w:t xml:space="preserve"> проекту </w:t>
      </w:r>
      <w:proofErr w:type="spellStart"/>
      <w:r>
        <w:rPr>
          <w:color w:val="000000"/>
          <w:sz w:val="28"/>
          <w:szCs w:val="28"/>
        </w:rPr>
        <w:t>землеустрою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ділянки</w:t>
      </w:r>
      <w:proofErr w:type="spellEnd"/>
      <w:r>
        <w:rPr>
          <w:color w:val="000000"/>
          <w:sz w:val="28"/>
          <w:szCs w:val="28"/>
          <w:lang w:val="uk-UA"/>
        </w:rPr>
        <w:t>», «</w:t>
      </w:r>
      <w:r>
        <w:rPr>
          <w:sz w:val="28"/>
          <w:szCs w:val="28"/>
          <w:lang w:val="uk-UA"/>
        </w:rPr>
        <w:t>Про внесення змін в додаток 27 до рішення міської ради 7 скликання від 24 грудня 2015 року «Про бюджетні програми місцевого значення»».</w:t>
      </w:r>
    </w:p>
    <w:p w:rsidR="00E07570" w:rsidRPr="00DF367C" w:rsidRDefault="00E07570" w:rsidP="00E7524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F367C">
        <w:rPr>
          <w:rFonts w:ascii="Times New Roman" w:hAnsi="Times New Roman"/>
          <w:b/>
          <w:sz w:val="28"/>
          <w:szCs w:val="28"/>
          <w:lang w:val="uk-UA"/>
        </w:rPr>
        <w:t>ГОЛОСУВАЛИ: «за» – 7, «проти» – 0, «утрималися» – 0.</w:t>
      </w:r>
    </w:p>
    <w:p w:rsidR="00E07570" w:rsidRPr="00DF367C" w:rsidRDefault="00E07570" w:rsidP="00E7524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7570" w:rsidRDefault="00E07570" w:rsidP="00E7524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7DC7" w:rsidRPr="00DF367C" w:rsidRDefault="009F7DC7" w:rsidP="00E7524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7570" w:rsidRPr="00DF367C" w:rsidRDefault="00E07570" w:rsidP="00E7524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367C">
        <w:rPr>
          <w:rFonts w:ascii="Times New Roman" w:hAnsi="Times New Roman"/>
          <w:sz w:val="28"/>
          <w:szCs w:val="28"/>
          <w:lang w:val="uk-UA"/>
        </w:rPr>
        <w:t>Голова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Pr="00DF367C">
        <w:rPr>
          <w:rFonts w:ascii="Times New Roman" w:hAnsi="Times New Roman"/>
          <w:sz w:val="28"/>
          <w:szCs w:val="28"/>
          <w:lang w:val="uk-UA"/>
        </w:rPr>
        <w:t>О.В. Щербак</w:t>
      </w:r>
    </w:p>
    <w:p w:rsidR="00E07570" w:rsidRPr="00DF367C" w:rsidRDefault="00E07570" w:rsidP="00E7524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7570" w:rsidRPr="00DF367C" w:rsidRDefault="00E07570" w:rsidP="00E7524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F367C">
        <w:rPr>
          <w:rFonts w:ascii="Times New Roman" w:hAnsi="Times New Roman"/>
          <w:sz w:val="28"/>
          <w:szCs w:val="28"/>
          <w:lang w:val="uk-UA"/>
        </w:rPr>
        <w:t>Секретар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Pr="00DF367C">
        <w:rPr>
          <w:rFonts w:ascii="Times New Roman" w:hAnsi="Times New Roman"/>
          <w:sz w:val="28"/>
          <w:szCs w:val="28"/>
          <w:lang w:val="uk-UA"/>
        </w:rPr>
        <w:t>Н.О. Шевченко</w:t>
      </w:r>
    </w:p>
    <w:p w:rsidR="00E07570" w:rsidRPr="00B11988" w:rsidRDefault="00E07570" w:rsidP="00E7524D">
      <w:pPr>
        <w:rPr>
          <w:lang w:val="uk-UA"/>
        </w:rPr>
      </w:pPr>
    </w:p>
    <w:p w:rsidR="00E07570" w:rsidRPr="00554A6D" w:rsidRDefault="00E07570">
      <w:pPr>
        <w:rPr>
          <w:lang w:val="uk-UA"/>
        </w:rPr>
      </w:pPr>
    </w:p>
    <w:sectPr w:rsidR="00E07570" w:rsidRPr="00554A6D" w:rsidSect="007F2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8617F"/>
    <w:multiLevelType w:val="hybridMultilevel"/>
    <w:tmpl w:val="E88E176E"/>
    <w:lvl w:ilvl="0" w:tplc="2E8C0E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24D"/>
    <w:rsid w:val="00037251"/>
    <w:rsid w:val="000664E1"/>
    <w:rsid w:val="00150293"/>
    <w:rsid w:val="001C4B00"/>
    <w:rsid w:val="001E1ABE"/>
    <w:rsid w:val="0022621B"/>
    <w:rsid w:val="00316F5E"/>
    <w:rsid w:val="003564BF"/>
    <w:rsid w:val="004D0696"/>
    <w:rsid w:val="004F4D6F"/>
    <w:rsid w:val="0053594D"/>
    <w:rsid w:val="00554A6D"/>
    <w:rsid w:val="006715AC"/>
    <w:rsid w:val="00671E92"/>
    <w:rsid w:val="007552AA"/>
    <w:rsid w:val="00766823"/>
    <w:rsid w:val="007720EA"/>
    <w:rsid w:val="007827A4"/>
    <w:rsid w:val="007B59FE"/>
    <w:rsid w:val="007B5F41"/>
    <w:rsid w:val="007F2E0E"/>
    <w:rsid w:val="008510E0"/>
    <w:rsid w:val="008D2067"/>
    <w:rsid w:val="00945686"/>
    <w:rsid w:val="009528FA"/>
    <w:rsid w:val="00956271"/>
    <w:rsid w:val="009D62BB"/>
    <w:rsid w:val="009F7DC7"/>
    <w:rsid w:val="00A31D5C"/>
    <w:rsid w:val="00A6200C"/>
    <w:rsid w:val="00A9079F"/>
    <w:rsid w:val="00AB2947"/>
    <w:rsid w:val="00AC67AA"/>
    <w:rsid w:val="00B00D9D"/>
    <w:rsid w:val="00B11988"/>
    <w:rsid w:val="00B2668A"/>
    <w:rsid w:val="00B307B1"/>
    <w:rsid w:val="00B5421F"/>
    <w:rsid w:val="00B93760"/>
    <w:rsid w:val="00BA07EE"/>
    <w:rsid w:val="00C04115"/>
    <w:rsid w:val="00C62882"/>
    <w:rsid w:val="00CE66D5"/>
    <w:rsid w:val="00D35FE5"/>
    <w:rsid w:val="00D51210"/>
    <w:rsid w:val="00DF1EF2"/>
    <w:rsid w:val="00DF367C"/>
    <w:rsid w:val="00E07570"/>
    <w:rsid w:val="00E24A61"/>
    <w:rsid w:val="00E27D8A"/>
    <w:rsid w:val="00E7524D"/>
    <w:rsid w:val="00ED4E70"/>
    <w:rsid w:val="00F03893"/>
    <w:rsid w:val="00FD2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7524D"/>
    <w:rPr>
      <w:rFonts w:cs="Times New Roman"/>
      <w:b/>
    </w:rPr>
  </w:style>
  <w:style w:type="paragraph" w:customStyle="1" w:styleId="Standard">
    <w:name w:val="Standard"/>
    <w:uiPriority w:val="99"/>
    <w:rsid w:val="00E7524D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bidi="hi-IN"/>
    </w:rPr>
  </w:style>
  <w:style w:type="paragraph" w:styleId="a4">
    <w:name w:val="Balloon Text"/>
    <w:basedOn w:val="a"/>
    <w:link w:val="a5"/>
    <w:uiPriority w:val="99"/>
    <w:semiHidden/>
    <w:rsid w:val="00E7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7524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B00D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99"/>
    <w:qFormat/>
    <w:rsid w:val="00DF367C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D35FE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1090</Words>
  <Characters>6218</Characters>
  <Application>Microsoft Office Word</Application>
  <DocSecurity>0</DocSecurity>
  <Lines>51</Lines>
  <Paragraphs>14</Paragraphs>
  <ScaleCrop>false</ScaleCrop>
  <Company>Grizli777</Company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2016-10-18T12:41:00Z</cp:lastPrinted>
  <dcterms:created xsi:type="dcterms:W3CDTF">2016-10-19T05:28:00Z</dcterms:created>
  <dcterms:modified xsi:type="dcterms:W3CDTF">2016-11-03T13:09:00Z</dcterms:modified>
</cp:coreProperties>
</file>